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345C75">
        <w:rPr>
          <w:rFonts w:ascii="Arial" w:hAnsi="Arial" w:cs="Arial"/>
          <w:b/>
        </w:rPr>
        <w:t>November 8</w:t>
      </w:r>
      <w:r w:rsidR="00417A07">
        <w:rPr>
          <w:rFonts w:ascii="Arial" w:hAnsi="Arial" w:cs="Arial"/>
          <w:b/>
        </w:rPr>
        <w:t>, 2021</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8E3E5F" w:rsidRPr="008E412B">
        <w:rPr>
          <w:rFonts w:ascii="Arial" w:hAnsi="Arial" w:cs="Arial"/>
        </w:rPr>
        <w:t xml:space="preserve">Monday </w:t>
      </w:r>
      <w:r w:rsidR="00345C75">
        <w:rPr>
          <w:rFonts w:ascii="Arial" w:hAnsi="Arial" w:cs="Arial"/>
        </w:rPr>
        <w:t xml:space="preserve">November 8, 2021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7F64AD" w:rsidRPr="008E412B">
        <w:rPr>
          <w:rFonts w:ascii="Arial" w:hAnsi="Arial" w:cs="Arial"/>
        </w:rPr>
        <w:t>and Roger Goodman</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345C75">
        <w:rPr>
          <w:rFonts w:ascii="Arial" w:hAnsi="Arial" w:cs="Arial"/>
        </w:rPr>
        <w:t>Jack Deviney</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345C75" w:rsidRDefault="00345C75" w:rsidP="004E5A53">
      <w:pPr>
        <w:rPr>
          <w:rFonts w:ascii="Arial" w:hAnsi="Arial" w:cs="Arial"/>
        </w:rPr>
      </w:pPr>
      <w:r>
        <w:rPr>
          <w:rFonts w:ascii="Arial" w:hAnsi="Arial" w:cs="Arial"/>
        </w:rPr>
        <w:t xml:space="preserve">Jack Deviney, Head of Transportation, met with the board to report that he had viewed and test drove the 2017 bus for sale at Kansas Truck. Deviney also discussed possible plans for Act 1 as it is at a point where the repair is more than its value. The board decided check scrap value for the vehicle. </w:t>
      </w:r>
    </w:p>
    <w:p w:rsidR="00345C75" w:rsidRDefault="00345C75" w:rsidP="004E5A53">
      <w:pPr>
        <w:rPr>
          <w:rFonts w:ascii="Arial" w:hAnsi="Arial" w:cs="Arial"/>
        </w:rPr>
      </w:pPr>
      <w:r>
        <w:rPr>
          <w:rFonts w:ascii="Arial" w:hAnsi="Arial" w:cs="Arial"/>
        </w:rPr>
        <w:t xml:space="preserve">Goodman moved and McDaniel seconded to approve the agenda. 5-0, motion carried. </w:t>
      </w:r>
    </w:p>
    <w:p w:rsidR="00345C75" w:rsidRDefault="00345C75" w:rsidP="004E5A53">
      <w:pPr>
        <w:rPr>
          <w:rFonts w:ascii="Arial" w:hAnsi="Arial" w:cs="Arial"/>
        </w:rPr>
      </w:pPr>
      <w:r>
        <w:rPr>
          <w:rFonts w:ascii="Arial" w:hAnsi="Arial" w:cs="Arial"/>
        </w:rPr>
        <w:t xml:space="preserve">McDaniel moved and Grigsby seconded to approve the consent agenda, including a check to Kansas Truck for purchase of the 2017 Bus that was test driven by Deviney. 5-0, motion carried. </w:t>
      </w:r>
    </w:p>
    <w:p w:rsidR="00345C75" w:rsidRDefault="00345C75" w:rsidP="004E5A53">
      <w:pPr>
        <w:rPr>
          <w:rFonts w:ascii="Arial" w:hAnsi="Arial" w:cs="Arial"/>
        </w:rPr>
      </w:pPr>
      <w:r>
        <w:rPr>
          <w:rFonts w:ascii="Arial" w:hAnsi="Arial" w:cs="Arial"/>
        </w:rPr>
        <w:t xml:space="preserve">Deviney left the meeting at 6:14pm. </w:t>
      </w:r>
    </w:p>
    <w:p w:rsidR="009E7C5A" w:rsidRDefault="00345C75" w:rsidP="004E5A53">
      <w:pPr>
        <w:rPr>
          <w:rFonts w:ascii="Arial" w:hAnsi="Arial" w:cs="Arial"/>
        </w:rPr>
      </w:pPr>
      <w:r>
        <w:rPr>
          <w:rFonts w:ascii="Arial" w:hAnsi="Arial" w:cs="Arial"/>
        </w:rPr>
        <w:t xml:space="preserve">Special Education: The cooperative is looking for a new director. </w:t>
      </w:r>
    </w:p>
    <w:p w:rsidR="009E7C5A" w:rsidRDefault="009E7C5A" w:rsidP="004E5A53">
      <w:pPr>
        <w:rPr>
          <w:rFonts w:ascii="Arial" w:hAnsi="Arial" w:cs="Arial"/>
        </w:rPr>
      </w:pPr>
      <w:r>
        <w:rPr>
          <w:rFonts w:ascii="Arial" w:hAnsi="Arial" w:cs="Arial"/>
        </w:rPr>
        <w:t>Curriculum: Nothing</w:t>
      </w:r>
    </w:p>
    <w:p w:rsidR="00345C75" w:rsidRDefault="00345C75" w:rsidP="004E5A53">
      <w:pPr>
        <w:rPr>
          <w:rFonts w:ascii="Arial" w:hAnsi="Arial" w:cs="Arial"/>
        </w:rPr>
      </w:pPr>
      <w:r>
        <w:rPr>
          <w:rFonts w:ascii="Arial" w:hAnsi="Arial" w:cs="Arial"/>
        </w:rPr>
        <w:t xml:space="preserve">Professional Development: October meeting minutes were reviewed. </w:t>
      </w:r>
    </w:p>
    <w:p w:rsidR="00345C75" w:rsidRDefault="00345C75" w:rsidP="004E5A53">
      <w:pPr>
        <w:rPr>
          <w:rFonts w:ascii="Arial" w:hAnsi="Arial" w:cs="Arial"/>
        </w:rPr>
      </w:pPr>
      <w:r>
        <w:rPr>
          <w:rFonts w:ascii="Arial" w:hAnsi="Arial" w:cs="Arial"/>
        </w:rPr>
        <w:t xml:space="preserve">Technology: It was reported that Mrs. Waldschmidt has received a grant from the HCCF to be used toward the purchase of employee laptops and iPads. Mrs. Waldschmidt had </w:t>
      </w:r>
      <w:r w:rsidR="009E7C5A">
        <w:rPr>
          <w:rFonts w:ascii="Arial" w:hAnsi="Arial" w:cs="Arial"/>
        </w:rPr>
        <w:t>received another grant, EFC which</w:t>
      </w:r>
      <w:r>
        <w:rPr>
          <w:rFonts w:ascii="Arial" w:hAnsi="Arial" w:cs="Arial"/>
        </w:rPr>
        <w:t xml:space="preserve"> is also to help with these updates. The remainder of the purchase will be paid for with REAP funds. </w:t>
      </w:r>
    </w:p>
    <w:p w:rsidR="00345C75" w:rsidRDefault="00345C75" w:rsidP="004E5A53">
      <w:pPr>
        <w:rPr>
          <w:rFonts w:ascii="Arial" w:hAnsi="Arial" w:cs="Arial"/>
        </w:rPr>
      </w:pPr>
      <w:r>
        <w:rPr>
          <w:rFonts w:ascii="Arial" w:hAnsi="Arial" w:cs="Arial"/>
        </w:rPr>
        <w:t xml:space="preserve">Summer Rec: Basketball sign-ups have been sent home. The board reviewed the Wellness Center employee contract. </w:t>
      </w:r>
    </w:p>
    <w:p w:rsidR="009E7C5A" w:rsidRDefault="009E7C5A" w:rsidP="004E5A53">
      <w:pPr>
        <w:rPr>
          <w:rFonts w:ascii="Arial" w:hAnsi="Arial" w:cs="Arial"/>
        </w:rPr>
      </w:pPr>
      <w:r>
        <w:rPr>
          <w:rFonts w:ascii="Arial" w:hAnsi="Arial" w:cs="Arial"/>
        </w:rPr>
        <w:t>Transportation: Nothing</w:t>
      </w:r>
    </w:p>
    <w:p w:rsidR="009E7C5A" w:rsidRDefault="009E7C5A" w:rsidP="004E5A53">
      <w:pPr>
        <w:rPr>
          <w:rFonts w:ascii="Arial" w:hAnsi="Arial" w:cs="Arial"/>
        </w:rPr>
      </w:pPr>
      <w:r>
        <w:rPr>
          <w:rFonts w:ascii="Arial" w:hAnsi="Arial" w:cs="Arial"/>
        </w:rPr>
        <w:t>Budget Summary: Nothing</w:t>
      </w:r>
    </w:p>
    <w:p w:rsidR="009E7C5A" w:rsidRDefault="009E7C5A" w:rsidP="004E5A53">
      <w:pPr>
        <w:rPr>
          <w:rFonts w:ascii="Arial" w:hAnsi="Arial" w:cs="Arial"/>
        </w:rPr>
      </w:pPr>
      <w:r>
        <w:rPr>
          <w:rFonts w:ascii="Arial" w:hAnsi="Arial" w:cs="Arial"/>
        </w:rPr>
        <w:t xml:space="preserve">Wellness Center: The door that has been discussed is being looked at for repair. </w:t>
      </w:r>
    </w:p>
    <w:p w:rsidR="009E7C5A" w:rsidRDefault="009E7C5A" w:rsidP="004E5A53">
      <w:pPr>
        <w:rPr>
          <w:rFonts w:ascii="Arial" w:hAnsi="Arial" w:cs="Arial"/>
        </w:rPr>
      </w:pPr>
      <w:r>
        <w:rPr>
          <w:rFonts w:ascii="Arial" w:hAnsi="Arial" w:cs="Arial"/>
        </w:rPr>
        <w:t>Unfinished Business</w:t>
      </w:r>
    </w:p>
    <w:p w:rsidR="009E7C5A" w:rsidRDefault="009E7C5A" w:rsidP="004E5A53">
      <w:pPr>
        <w:rPr>
          <w:rFonts w:ascii="Arial" w:hAnsi="Arial" w:cs="Arial"/>
        </w:rPr>
      </w:pPr>
      <w:r>
        <w:rPr>
          <w:rFonts w:ascii="Arial" w:hAnsi="Arial" w:cs="Arial"/>
        </w:rPr>
        <w:lastRenderedPageBreak/>
        <w:t xml:space="preserve">Traffas moved and Goodman seconded to approve the purchase of the 2017 bus from Kansas Truck. 5-0, motion carried. </w:t>
      </w:r>
    </w:p>
    <w:p w:rsidR="009E7C5A" w:rsidRDefault="009E7C5A" w:rsidP="004E5A53">
      <w:pPr>
        <w:rPr>
          <w:rFonts w:ascii="Arial" w:hAnsi="Arial" w:cs="Arial"/>
        </w:rPr>
      </w:pPr>
      <w:r>
        <w:rPr>
          <w:rFonts w:ascii="Arial" w:hAnsi="Arial" w:cs="Arial"/>
        </w:rPr>
        <w:t xml:space="preserve">KDHE Testing: </w:t>
      </w:r>
      <w:r w:rsidR="00E502B3">
        <w:rPr>
          <w:rFonts w:ascii="Arial" w:hAnsi="Arial" w:cs="Arial"/>
        </w:rPr>
        <w:t xml:space="preserve">Parents were sent email/ letters explaining the KDHE testing process. A signature page was included for permission of testing on campus when necessary. McDaniel moved and Traffas seconded to approve the KDHE testing plan allowing exposed staff and students to test daily and attend as normal if negative. 5-0, motion carried. </w:t>
      </w:r>
    </w:p>
    <w:p w:rsidR="00E502B3" w:rsidRDefault="00E502B3" w:rsidP="004E5A53">
      <w:pPr>
        <w:rPr>
          <w:rFonts w:ascii="Arial" w:hAnsi="Arial" w:cs="Arial"/>
        </w:rPr>
      </w:pPr>
      <w:r>
        <w:rPr>
          <w:rFonts w:ascii="Arial" w:hAnsi="Arial" w:cs="Arial"/>
        </w:rPr>
        <w:t xml:space="preserve">Traffas moved and McDaniel seconded to approve KDHE stipends for the two quarters that testing has taken place. The stipends are reimbursable through the testing grant for staff that is helping with the testing/COVID protocols. 4-1 (No - Peterson), motion carried. </w:t>
      </w:r>
    </w:p>
    <w:p w:rsidR="00E502B3" w:rsidRDefault="00E502B3" w:rsidP="004E5A53">
      <w:pPr>
        <w:rPr>
          <w:rFonts w:ascii="Arial" w:hAnsi="Arial" w:cs="Arial"/>
        </w:rPr>
      </w:pPr>
      <w:r>
        <w:rPr>
          <w:rFonts w:ascii="Arial" w:hAnsi="Arial" w:cs="Arial"/>
        </w:rPr>
        <w:t xml:space="preserve">McDaniel moved and Traffas seconded to approve the Supplemental Coaching list as presented, adding Kierstin Newberry as JH Boys Basketball Assistant Coach and Lance Vandeveer as HS Girls Basketball Assistant Coach. 5-0, motion carried. </w:t>
      </w:r>
    </w:p>
    <w:p w:rsidR="00E502B3" w:rsidRDefault="00092662" w:rsidP="004E5A53">
      <w:pPr>
        <w:rPr>
          <w:rFonts w:ascii="Arial" w:hAnsi="Arial" w:cs="Arial"/>
        </w:rPr>
      </w:pPr>
      <w:r>
        <w:rPr>
          <w:rFonts w:ascii="Arial" w:hAnsi="Arial" w:cs="Arial"/>
        </w:rPr>
        <w:t>New Business</w:t>
      </w:r>
    </w:p>
    <w:p w:rsidR="00092662" w:rsidRDefault="00092662" w:rsidP="004E5A53">
      <w:pPr>
        <w:rPr>
          <w:rFonts w:ascii="Arial" w:hAnsi="Arial" w:cs="Arial"/>
        </w:rPr>
      </w:pPr>
      <w:r>
        <w:rPr>
          <w:rFonts w:ascii="Arial" w:hAnsi="Arial" w:cs="Arial"/>
        </w:rPr>
        <w:t xml:space="preserve">Goodman moved and Traffas seconded to approve Mike Loreg, RN as a COVID testing administer. 5-0, motion carried. </w:t>
      </w:r>
    </w:p>
    <w:p w:rsidR="00092662" w:rsidRDefault="00092662" w:rsidP="004E5A53">
      <w:pPr>
        <w:rPr>
          <w:rFonts w:ascii="Arial" w:hAnsi="Arial" w:cs="Arial"/>
        </w:rPr>
      </w:pPr>
      <w:r>
        <w:rPr>
          <w:rFonts w:ascii="Arial" w:hAnsi="Arial" w:cs="Arial"/>
        </w:rPr>
        <w:t xml:space="preserve">McDaniel moved and Grigsby seconded to accept the resignation of Michael Gilbert as custodian. 5-0, motion carried. The position will be advertised.  </w:t>
      </w:r>
    </w:p>
    <w:p w:rsidR="00092662" w:rsidRDefault="00092662" w:rsidP="004E5A53">
      <w:pPr>
        <w:rPr>
          <w:rFonts w:ascii="Arial" w:hAnsi="Arial" w:cs="Arial"/>
        </w:rPr>
      </w:pPr>
      <w:r>
        <w:rPr>
          <w:rFonts w:ascii="Arial" w:hAnsi="Arial" w:cs="Arial"/>
        </w:rPr>
        <w:t xml:space="preserve">McDaniel moved and Traffas seconded to approve Susan </w:t>
      </w:r>
      <w:proofErr w:type="spellStart"/>
      <w:r>
        <w:rPr>
          <w:rFonts w:ascii="Arial" w:hAnsi="Arial" w:cs="Arial"/>
        </w:rPr>
        <w:t>Hulm</w:t>
      </w:r>
      <w:proofErr w:type="spellEnd"/>
      <w:r>
        <w:rPr>
          <w:rFonts w:ascii="Arial" w:hAnsi="Arial" w:cs="Arial"/>
        </w:rPr>
        <w:t xml:space="preserve"> as Food Service Director. 5-0, motion carried. </w:t>
      </w:r>
    </w:p>
    <w:p w:rsidR="00092662" w:rsidRDefault="00092662" w:rsidP="004E5A53">
      <w:pPr>
        <w:rPr>
          <w:rFonts w:ascii="Arial" w:hAnsi="Arial" w:cs="Arial"/>
        </w:rPr>
      </w:pPr>
      <w:r>
        <w:rPr>
          <w:rFonts w:ascii="Arial" w:hAnsi="Arial" w:cs="Arial"/>
        </w:rPr>
        <w:t xml:space="preserve">Board Comments: Jason </w:t>
      </w:r>
      <w:proofErr w:type="spellStart"/>
      <w:r>
        <w:rPr>
          <w:rFonts w:ascii="Arial" w:hAnsi="Arial" w:cs="Arial"/>
        </w:rPr>
        <w:t>Fahring</w:t>
      </w:r>
      <w:proofErr w:type="spellEnd"/>
      <w:r>
        <w:rPr>
          <w:rFonts w:ascii="Arial" w:hAnsi="Arial" w:cs="Arial"/>
        </w:rPr>
        <w:t xml:space="preserve"> was awarded a partial grant from the HCCF for windows in the shop area. Peterson reported that the windows were found for cheaper than the original cost and asked if the school would pay the remainder to complete the work as it was less than anticipated. The board and Mr. Sanders agreed. </w:t>
      </w:r>
    </w:p>
    <w:p w:rsidR="00092662" w:rsidRDefault="00092662" w:rsidP="004E5A53">
      <w:pPr>
        <w:rPr>
          <w:rFonts w:ascii="Arial" w:hAnsi="Arial" w:cs="Arial"/>
        </w:rPr>
      </w:pPr>
      <w:r>
        <w:rPr>
          <w:rFonts w:ascii="Arial" w:hAnsi="Arial" w:cs="Arial"/>
        </w:rPr>
        <w:t xml:space="preserve">Administration </w:t>
      </w:r>
    </w:p>
    <w:p w:rsidR="00092662" w:rsidRDefault="00092662" w:rsidP="004E5A53">
      <w:pPr>
        <w:rPr>
          <w:rFonts w:ascii="Arial" w:hAnsi="Arial" w:cs="Arial"/>
        </w:rPr>
      </w:pPr>
      <w:r>
        <w:rPr>
          <w:rFonts w:ascii="Arial" w:hAnsi="Arial" w:cs="Arial"/>
        </w:rPr>
        <w:t xml:space="preserve">Mr. Sanders reviewed grants received in the HCCF’s recent grant round, stated that he asked the school nurse, Mary </w:t>
      </w:r>
      <w:proofErr w:type="spellStart"/>
      <w:r>
        <w:rPr>
          <w:rFonts w:ascii="Arial" w:hAnsi="Arial" w:cs="Arial"/>
        </w:rPr>
        <w:t>Struble</w:t>
      </w:r>
      <w:proofErr w:type="spellEnd"/>
      <w:r>
        <w:rPr>
          <w:rFonts w:ascii="Arial" w:hAnsi="Arial" w:cs="Arial"/>
        </w:rPr>
        <w:t xml:space="preserve">, to be in charge of the school’s KSDE Wellness Policy, gave the official election results, and reminded the board of the upcoming end of football season cooperative football meeting. </w:t>
      </w:r>
    </w:p>
    <w:p w:rsidR="00092662" w:rsidRDefault="00092662" w:rsidP="004E5A53">
      <w:pPr>
        <w:rPr>
          <w:rFonts w:ascii="Arial" w:hAnsi="Arial" w:cs="Arial"/>
        </w:rPr>
      </w:pPr>
      <w:r>
        <w:rPr>
          <w:rFonts w:ascii="Arial" w:hAnsi="Arial" w:cs="Arial"/>
        </w:rPr>
        <w:t>Mrs. Waldschmidt presented data from a survey on student lead conferences and stated that the Welding and Auto Shop programs are having an open house on November 19</w:t>
      </w:r>
      <w:r w:rsidRPr="00092662">
        <w:rPr>
          <w:rFonts w:ascii="Arial" w:hAnsi="Arial" w:cs="Arial"/>
          <w:vertAlign w:val="superscript"/>
        </w:rPr>
        <w:t>th</w:t>
      </w:r>
      <w:r>
        <w:rPr>
          <w:rFonts w:ascii="Arial" w:hAnsi="Arial" w:cs="Arial"/>
        </w:rPr>
        <w:t>.</w:t>
      </w:r>
    </w:p>
    <w:p w:rsidR="00092662" w:rsidRPr="008E412B" w:rsidRDefault="00E90127" w:rsidP="00092662">
      <w:pPr>
        <w:rPr>
          <w:rFonts w:ascii="Arial" w:hAnsi="Arial" w:cs="Arial"/>
        </w:rPr>
      </w:pPr>
      <w:r>
        <w:rPr>
          <w:rFonts w:ascii="Arial" w:hAnsi="Arial" w:cs="Arial"/>
        </w:rPr>
        <w:t xml:space="preserve">Goodman </w:t>
      </w:r>
      <w:r w:rsidR="00092662" w:rsidRPr="008E412B">
        <w:rPr>
          <w:rFonts w:ascii="Arial" w:hAnsi="Arial" w:cs="Arial"/>
        </w:rPr>
        <w:t xml:space="preserve">moved and </w:t>
      </w:r>
      <w:r>
        <w:rPr>
          <w:rFonts w:ascii="Arial" w:hAnsi="Arial" w:cs="Arial"/>
        </w:rPr>
        <w:t>Traffas</w:t>
      </w:r>
      <w:r w:rsidR="00092662" w:rsidRPr="008E412B">
        <w:rPr>
          <w:rFonts w:ascii="Arial" w:hAnsi="Arial" w:cs="Arial"/>
        </w:rPr>
        <w:t xml:space="preserve"> seconded to g</w:t>
      </w:r>
      <w:r>
        <w:rPr>
          <w:rFonts w:ascii="Arial" w:hAnsi="Arial" w:cs="Arial"/>
        </w:rPr>
        <w:t>o into executive session for 10</w:t>
      </w:r>
      <w:r w:rsidR="00092662" w:rsidRPr="008E412B">
        <w:rPr>
          <w:rFonts w:ascii="Arial" w:hAnsi="Arial" w:cs="Arial"/>
        </w:rPr>
        <w:t xml:space="preserve"> minutes to discuss negotiations pursuant to the negotiations matter exception, to protect the district’s right to the confidentially of its negotiation position and the public interest with Mr. Sanders</w:t>
      </w:r>
      <w:r w:rsidR="00092662">
        <w:rPr>
          <w:rFonts w:ascii="Arial" w:hAnsi="Arial" w:cs="Arial"/>
        </w:rPr>
        <w:t>, Mrs. Waldschmidt,</w:t>
      </w:r>
      <w:r w:rsidR="00092662" w:rsidRPr="008E412B">
        <w:rPr>
          <w:rFonts w:ascii="Arial" w:hAnsi="Arial" w:cs="Arial"/>
        </w:rPr>
        <w:t xml:space="preserve"> and the board. </w:t>
      </w:r>
      <w:r>
        <w:rPr>
          <w:rFonts w:ascii="Arial" w:hAnsi="Arial" w:cs="Arial"/>
        </w:rPr>
        <w:t>5</w:t>
      </w:r>
      <w:r w:rsidR="00092662" w:rsidRPr="008E412B">
        <w:rPr>
          <w:rFonts w:ascii="Arial" w:hAnsi="Arial" w:cs="Arial"/>
        </w:rPr>
        <w:t>-0, motion c</w:t>
      </w:r>
      <w:r>
        <w:rPr>
          <w:rFonts w:ascii="Arial" w:hAnsi="Arial" w:cs="Arial"/>
        </w:rPr>
        <w:t xml:space="preserve">arried. </w:t>
      </w:r>
      <w:proofErr w:type="gramStart"/>
      <w:r>
        <w:rPr>
          <w:rFonts w:ascii="Arial" w:hAnsi="Arial" w:cs="Arial"/>
        </w:rPr>
        <w:t>Meeting to resume at 7:05pm</w:t>
      </w:r>
      <w:r w:rsidR="00092662" w:rsidRPr="008E412B">
        <w:rPr>
          <w:rFonts w:ascii="Arial" w:hAnsi="Arial" w:cs="Arial"/>
        </w:rPr>
        <w:t>.</w:t>
      </w:r>
      <w:proofErr w:type="gramEnd"/>
      <w:r w:rsidR="00092662" w:rsidRPr="008E412B">
        <w:rPr>
          <w:rFonts w:ascii="Arial" w:hAnsi="Arial" w:cs="Arial"/>
        </w:rPr>
        <w:t xml:space="preserve"> </w:t>
      </w:r>
    </w:p>
    <w:p w:rsidR="00092662" w:rsidRDefault="00092662" w:rsidP="004E5A53">
      <w:pPr>
        <w:rPr>
          <w:rFonts w:ascii="Arial" w:hAnsi="Arial" w:cs="Arial"/>
        </w:rPr>
      </w:pPr>
    </w:p>
    <w:p w:rsidR="001B2587" w:rsidRDefault="00E90127" w:rsidP="004E5A53">
      <w:pPr>
        <w:rPr>
          <w:rFonts w:ascii="Arial" w:hAnsi="Arial" w:cs="Arial"/>
        </w:rPr>
      </w:pPr>
      <w:r>
        <w:rPr>
          <w:rFonts w:ascii="Arial" w:hAnsi="Arial" w:cs="Arial"/>
        </w:rPr>
        <w:lastRenderedPageBreak/>
        <w:t>McDaniel</w:t>
      </w:r>
      <w:r w:rsidR="001B2587" w:rsidRPr="008E412B">
        <w:rPr>
          <w:rFonts w:ascii="Arial" w:hAnsi="Arial" w:cs="Arial"/>
        </w:rPr>
        <w:t xml:space="preserve"> moved and </w:t>
      </w:r>
      <w:r w:rsidR="00092662">
        <w:rPr>
          <w:rFonts w:ascii="Arial" w:hAnsi="Arial" w:cs="Arial"/>
        </w:rPr>
        <w:t>Traffas</w:t>
      </w:r>
      <w:r w:rsidR="001B2587" w:rsidRPr="008E412B">
        <w:rPr>
          <w:rFonts w:ascii="Arial" w:hAnsi="Arial" w:cs="Arial"/>
        </w:rPr>
        <w:t xml:space="preserve"> seconded to</w:t>
      </w:r>
      <w:r w:rsidR="00F84771" w:rsidRPr="008E412B">
        <w:rPr>
          <w:rFonts w:ascii="Arial" w:hAnsi="Arial" w:cs="Arial"/>
        </w:rPr>
        <w:t xml:space="preserve"> g</w:t>
      </w:r>
      <w:r w:rsidR="00092662">
        <w:rPr>
          <w:rFonts w:ascii="Arial" w:hAnsi="Arial" w:cs="Arial"/>
        </w:rPr>
        <w:t>o into executive session for</w:t>
      </w:r>
      <w:r>
        <w:rPr>
          <w:rFonts w:ascii="Arial" w:hAnsi="Arial" w:cs="Arial"/>
        </w:rPr>
        <w:t xml:space="preserve"> 15</w:t>
      </w:r>
      <w:r w:rsidR="001B2587" w:rsidRPr="008E412B">
        <w:rPr>
          <w:rFonts w:ascii="Arial" w:hAnsi="Arial" w:cs="Arial"/>
        </w:rPr>
        <w:t xml:space="preserve"> minutes</w:t>
      </w:r>
      <w:r w:rsidR="00D4661F" w:rsidRPr="008E412B">
        <w:rPr>
          <w:rFonts w:ascii="Arial" w:hAnsi="Arial" w:cs="Arial"/>
        </w:rPr>
        <w:t xml:space="preserve"> to discuss </w:t>
      </w:r>
      <w:r>
        <w:rPr>
          <w:rFonts w:ascii="Arial" w:hAnsi="Arial" w:cs="Arial"/>
        </w:rPr>
        <w:t>specific individual(s)</w:t>
      </w:r>
      <w:r w:rsidR="00D4661F" w:rsidRPr="008E412B">
        <w:rPr>
          <w:rFonts w:ascii="Arial" w:hAnsi="Arial" w:cs="Arial"/>
        </w:rPr>
        <w:t xml:space="preserve"> pursuant to the</w:t>
      </w:r>
      <w:r w:rsidR="001B2587" w:rsidRPr="008E412B">
        <w:rPr>
          <w:rFonts w:ascii="Arial" w:hAnsi="Arial" w:cs="Arial"/>
        </w:rPr>
        <w:t xml:space="preserve"> </w:t>
      </w:r>
      <w:r>
        <w:rPr>
          <w:rFonts w:ascii="Arial" w:hAnsi="Arial" w:cs="Arial"/>
        </w:rPr>
        <w:t>student</w:t>
      </w:r>
      <w:r w:rsidR="00D4661F" w:rsidRPr="008E412B">
        <w:rPr>
          <w:rFonts w:ascii="Arial" w:hAnsi="Arial" w:cs="Arial"/>
        </w:rPr>
        <w:t xml:space="preserve"> matter</w:t>
      </w:r>
      <w:r>
        <w:rPr>
          <w:rFonts w:ascii="Arial" w:hAnsi="Arial" w:cs="Arial"/>
        </w:rPr>
        <w:t>s</w:t>
      </w:r>
      <w:r w:rsidR="00D4661F" w:rsidRPr="008E412B">
        <w:rPr>
          <w:rFonts w:ascii="Arial" w:hAnsi="Arial" w:cs="Arial"/>
        </w:rPr>
        <w:t xml:space="preserve">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055586">
        <w:rPr>
          <w:rFonts w:ascii="Arial" w:hAnsi="Arial" w:cs="Arial"/>
        </w:rPr>
        <w:t xml:space="preserve">, Mrs. Waldschmidt, </w:t>
      </w:r>
      <w:r>
        <w:rPr>
          <w:rFonts w:ascii="Arial" w:hAnsi="Arial" w:cs="Arial"/>
        </w:rPr>
        <w:t>and the board. 5</w:t>
      </w:r>
      <w:r w:rsidR="001B2587" w:rsidRPr="008E412B">
        <w:rPr>
          <w:rFonts w:ascii="Arial" w:hAnsi="Arial" w:cs="Arial"/>
        </w:rPr>
        <w:t xml:space="preserve">-0, motion carried. </w:t>
      </w:r>
      <w:proofErr w:type="gramStart"/>
      <w:r>
        <w:rPr>
          <w:rFonts w:ascii="Arial" w:hAnsi="Arial" w:cs="Arial"/>
        </w:rPr>
        <w:t>Meeting to resume at 7:23pm</w:t>
      </w:r>
      <w:r w:rsidR="00D4661F" w:rsidRPr="008E412B">
        <w:rPr>
          <w:rFonts w:ascii="Arial" w:hAnsi="Arial" w:cs="Arial"/>
        </w:rPr>
        <w:t>.</w:t>
      </w:r>
      <w:proofErr w:type="gramEnd"/>
      <w:r>
        <w:rPr>
          <w:rFonts w:ascii="Arial" w:hAnsi="Arial" w:cs="Arial"/>
        </w:rPr>
        <w:t xml:space="preserve"> Grigsby moved and Goodman seconded to extend the session for 10 minutes. 5-0, motion carried. </w:t>
      </w:r>
      <w:proofErr w:type="gramStart"/>
      <w:r>
        <w:rPr>
          <w:rFonts w:ascii="Arial" w:hAnsi="Arial" w:cs="Arial"/>
        </w:rPr>
        <w:t>Meeting to resume at 7:33pm.</w:t>
      </w:r>
      <w:proofErr w:type="gramEnd"/>
    </w:p>
    <w:p w:rsidR="00E90127" w:rsidRDefault="00E90127" w:rsidP="004E5A53">
      <w:pPr>
        <w:rPr>
          <w:rFonts w:ascii="Arial" w:hAnsi="Arial" w:cs="Arial"/>
        </w:rPr>
      </w:pPr>
      <w:r>
        <w:rPr>
          <w:rFonts w:ascii="Arial" w:hAnsi="Arial" w:cs="Arial"/>
        </w:rPr>
        <w:t>Mike Sanders left the meeting at 7:36pm.</w:t>
      </w:r>
    </w:p>
    <w:p w:rsidR="00E90127" w:rsidRDefault="00E90127" w:rsidP="00E90127">
      <w:pPr>
        <w:rPr>
          <w:rFonts w:ascii="Arial" w:hAnsi="Arial" w:cs="Arial"/>
        </w:rPr>
      </w:pPr>
      <w:r>
        <w:rPr>
          <w:rFonts w:ascii="Arial" w:hAnsi="Arial" w:cs="Arial"/>
        </w:rPr>
        <w:t>McDaniel</w:t>
      </w:r>
      <w:r w:rsidRPr="008E412B">
        <w:rPr>
          <w:rFonts w:ascii="Arial" w:hAnsi="Arial" w:cs="Arial"/>
        </w:rPr>
        <w:t xml:space="preserve"> moved and </w:t>
      </w:r>
      <w:r>
        <w:rPr>
          <w:rFonts w:ascii="Arial" w:hAnsi="Arial" w:cs="Arial"/>
        </w:rPr>
        <w:t>Traffas</w:t>
      </w:r>
      <w:r w:rsidRPr="008E412B">
        <w:rPr>
          <w:rFonts w:ascii="Arial" w:hAnsi="Arial" w:cs="Arial"/>
        </w:rPr>
        <w:t xml:space="preserve"> seconded to g</w:t>
      </w:r>
      <w:r>
        <w:rPr>
          <w:rFonts w:ascii="Arial" w:hAnsi="Arial" w:cs="Arial"/>
        </w:rPr>
        <w:t>o into executive session for 10</w:t>
      </w:r>
      <w:r w:rsidRPr="008E412B">
        <w:rPr>
          <w:rFonts w:ascii="Arial" w:hAnsi="Arial" w:cs="Arial"/>
        </w:rPr>
        <w:t xml:space="preserve"> minutes to discuss </w:t>
      </w:r>
      <w:r>
        <w:rPr>
          <w:rFonts w:ascii="Arial" w:hAnsi="Arial" w:cs="Arial"/>
        </w:rPr>
        <w:t xml:space="preserve">specific employee position </w:t>
      </w:r>
      <w:r w:rsidRPr="008E412B">
        <w:rPr>
          <w:rFonts w:ascii="Arial" w:hAnsi="Arial" w:cs="Arial"/>
        </w:rPr>
        <w:t xml:space="preserve">pursuant to the </w:t>
      </w:r>
      <w:r>
        <w:rPr>
          <w:rFonts w:ascii="Arial" w:hAnsi="Arial" w:cs="Arial"/>
        </w:rPr>
        <w:t>non-elected</w:t>
      </w:r>
      <w:r w:rsidRPr="008E412B">
        <w:rPr>
          <w:rFonts w:ascii="Arial" w:hAnsi="Arial" w:cs="Arial"/>
        </w:rPr>
        <w:t xml:space="preserve"> matter exception, to protect the privacy interests of an identifiable individual with </w:t>
      </w:r>
      <w:r>
        <w:rPr>
          <w:rFonts w:ascii="Arial" w:hAnsi="Arial" w:cs="Arial"/>
        </w:rPr>
        <w:t>Mrs. Waldschmidt, and the board. 5</w:t>
      </w:r>
      <w:r w:rsidRPr="008E412B">
        <w:rPr>
          <w:rFonts w:ascii="Arial" w:hAnsi="Arial" w:cs="Arial"/>
        </w:rPr>
        <w:t xml:space="preserve">-0, motion carried. </w:t>
      </w:r>
      <w:proofErr w:type="gramStart"/>
      <w:r>
        <w:rPr>
          <w:rFonts w:ascii="Arial" w:hAnsi="Arial" w:cs="Arial"/>
        </w:rPr>
        <w:t>Meeting to resume at 7:48pm</w:t>
      </w:r>
      <w:r w:rsidRPr="008E412B">
        <w:rPr>
          <w:rFonts w:ascii="Arial" w:hAnsi="Arial" w:cs="Arial"/>
        </w:rPr>
        <w:t>.</w:t>
      </w:r>
      <w:proofErr w:type="gramEnd"/>
      <w:r>
        <w:rPr>
          <w:rFonts w:ascii="Arial" w:hAnsi="Arial" w:cs="Arial"/>
        </w:rPr>
        <w:t xml:space="preserve"> McDaniel moved and Goodman seconded to extend the session for 20 minutes. 5-0, motion carried. </w:t>
      </w:r>
      <w:proofErr w:type="gramStart"/>
      <w:r>
        <w:rPr>
          <w:rFonts w:ascii="Arial" w:hAnsi="Arial" w:cs="Arial"/>
        </w:rPr>
        <w:t>Meeting to resume at 8:08pm.</w:t>
      </w:r>
      <w:proofErr w:type="gramEnd"/>
      <w:r>
        <w:rPr>
          <w:rFonts w:ascii="Arial" w:hAnsi="Arial" w:cs="Arial"/>
        </w:rPr>
        <w:t xml:space="preserve"> Waldschmidt left the meeting at 7:55pm. Waldschmidt was called back into the meeting at 8:02pm. Goodman moved and Traffas seconded to extend the session for 10 minutes with the board and Waldschmidt. 5-0, motion carried. </w:t>
      </w:r>
      <w:proofErr w:type="gramStart"/>
      <w:r>
        <w:rPr>
          <w:rFonts w:ascii="Arial" w:hAnsi="Arial" w:cs="Arial"/>
        </w:rPr>
        <w:t>Meeting to resume at 8:18pm.</w:t>
      </w:r>
      <w:proofErr w:type="gramEnd"/>
      <w:r>
        <w:rPr>
          <w:rFonts w:ascii="Arial" w:hAnsi="Arial" w:cs="Arial"/>
        </w:rPr>
        <w:t xml:space="preserve"> </w:t>
      </w:r>
    </w:p>
    <w:p w:rsidR="00B37A6E" w:rsidRPr="008E412B" w:rsidRDefault="00E90127" w:rsidP="00B37A6E">
      <w:pPr>
        <w:rPr>
          <w:rFonts w:ascii="Arial" w:hAnsi="Arial" w:cs="Arial"/>
        </w:rPr>
      </w:pPr>
      <w:r>
        <w:rPr>
          <w:rFonts w:ascii="Arial" w:hAnsi="Arial" w:cs="Arial"/>
        </w:rPr>
        <w:t>Traffas</w:t>
      </w:r>
      <w:r w:rsidR="00F84771" w:rsidRPr="008E412B">
        <w:rPr>
          <w:rFonts w:ascii="Arial" w:hAnsi="Arial" w:cs="Arial"/>
        </w:rPr>
        <w:t xml:space="preserve"> moved and</w:t>
      </w:r>
      <w:r w:rsidR="00A63439">
        <w:rPr>
          <w:rFonts w:ascii="Arial" w:hAnsi="Arial" w:cs="Arial"/>
        </w:rPr>
        <w:t xml:space="preserve"> </w:t>
      </w:r>
      <w:r>
        <w:rPr>
          <w:rFonts w:ascii="Arial" w:hAnsi="Arial" w:cs="Arial"/>
        </w:rPr>
        <w:t>Grigsby seconded to adjourn. 5</w:t>
      </w:r>
      <w:r w:rsidR="00B37A6E" w:rsidRPr="008E412B">
        <w:rPr>
          <w:rFonts w:ascii="Arial" w:hAnsi="Arial" w:cs="Arial"/>
        </w:rPr>
        <w:t xml:space="preserve">-0, motion carried.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127" w:rsidRDefault="00E90127" w:rsidP="0035230E">
      <w:pPr>
        <w:spacing w:after="0" w:line="240" w:lineRule="auto"/>
      </w:pPr>
      <w:r>
        <w:separator/>
      </w:r>
    </w:p>
  </w:endnote>
  <w:endnote w:type="continuationSeparator" w:id="0">
    <w:p w:rsidR="00E90127" w:rsidRDefault="00E90127"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127" w:rsidRDefault="00E90127" w:rsidP="0035230E">
      <w:pPr>
        <w:spacing w:after="0" w:line="240" w:lineRule="auto"/>
      </w:pPr>
      <w:r>
        <w:separator/>
      </w:r>
    </w:p>
  </w:footnote>
  <w:footnote w:type="continuationSeparator" w:id="0">
    <w:p w:rsidR="00E90127" w:rsidRDefault="00E90127"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2662"/>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6C4D"/>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5C75"/>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E7C5A"/>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3CC2"/>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2B3"/>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012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2021-12-03T17:44:00Z</dcterms:created>
  <dcterms:modified xsi:type="dcterms:W3CDTF">2021-12-03T17:44:00Z</dcterms:modified>
</cp:coreProperties>
</file>